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DA" w:rsidRPr="000262DA" w:rsidRDefault="000262DA" w:rsidP="00026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0262DA" w:rsidRPr="000262DA" w:rsidRDefault="000262DA" w:rsidP="000262D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262DA" w:rsidRPr="000262DA" w:rsidRDefault="000262DA" w:rsidP="000262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524</w:t>
      </w:r>
      <w:r w:rsidRPr="00026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«29» апреля 2013 г.</w:t>
      </w:r>
    </w:p>
    <w:p w:rsidR="000262DA" w:rsidRPr="000262DA" w:rsidRDefault="000262DA" w:rsidP="00026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D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23-й сессии</w:t>
      </w:r>
    </w:p>
    <w:p w:rsidR="000262DA" w:rsidRPr="000262DA" w:rsidRDefault="000262DA" w:rsidP="00026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DA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0262DA" w:rsidRPr="000262DA" w:rsidRDefault="000262DA" w:rsidP="000262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DA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DC47D7" w:rsidRDefault="00DC47D7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47D7" w:rsidRDefault="00DC47D7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расходах </w:t>
      </w:r>
    </w:p>
    <w:p w:rsid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 xml:space="preserve">общегородского назначения органов местного </w:t>
      </w:r>
    </w:p>
    <w:p w:rsid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«Город Псков»,</w:t>
      </w:r>
    </w:p>
    <w:p w:rsid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7D7">
        <w:rPr>
          <w:rFonts w:ascii="Times New Roman" w:hAnsi="Times New Roman" w:cs="Times New Roman"/>
          <w:sz w:val="24"/>
          <w:szCs w:val="24"/>
        </w:rPr>
        <w:t>утвержден</w:t>
      </w:r>
      <w:r w:rsidR="00DC47D7">
        <w:rPr>
          <w:rFonts w:ascii="Times New Roman" w:hAnsi="Times New Roman" w:cs="Times New Roman"/>
          <w:sz w:val="24"/>
          <w:szCs w:val="24"/>
        </w:rPr>
        <w:t>ное</w:t>
      </w:r>
      <w:proofErr w:type="gramEnd"/>
      <w:r w:rsidR="00DC47D7">
        <w:rPr>
          <w:rFonts w:ascii="Times New Roman" w:hAnsi="Times New Roman" w:cs="Times New Roman"/>
          <w:sz w:val="24"/>
          <w:szCs w:val="24"/>
        </w:rPr>
        <w:t xml:space="preserve"> Р</w:t>
      </w:r>
      <w:r w:rsidRPr="00DC47D7">
        <w:rPr>
          <w:rFonts w:ascii="Times New Roman" w:hAnsi="Times New Roman" w:cs="Times New Roman"/>
          <w:sz w:val="24"/>
          <w:szCs w:val="24"/>
        </w:rPr>
        <w:t>ешением Псковской городской Думы</w:t>
      </w:r>
    </w:p>
    <w:p w:rsidR="00495CD4" w:rsidRP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от 29.11.2007 №</w:t>
      </w:r>
      <w:r w:rsidR="00DC47D7">
        <w:rPr>
          <w:rFonts w:ascii="Times New Roman" w:hAnsi="Times New Roman" w:cs="Times New Roman"/>
          <w:sz w:val="24"/>
          <w:szCs w:val="24"/>
        </w:rPr>
        <w:t xml:space="preserve"> </w:t>
      </w:r>
      <w:r w:rsidRPr="00DC47D7">
        <w:rPr>
          <w:rFonts w:ascii="Times New Roman" w:hAnsi="Times New Roman" w:cs="Times New Roman"/>
          <w:sz w:val="24"/>
          <w:szCs w:val="24"/>
        </w:rPr>
        <w:t>239</w:t>
      </w:r>
    </w:p>
    <w:p w:rsidR="00495CD4" w:rsidRP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A80" w:rsidRPr="00DC47D7" w:rsidRDefault="00356A80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CD4" w:rsidRPr="00DC47D7" w:rsidRDefault="00495CD4" w:rsidP="00DC47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Руководствуясь подпунктом 46 пункта 2 статьи 23 Устава муниципального образования «Город Псков»,</w:t>
      </w:r>
    </w:p>
    <w:p w:rsidR="00356A80" w:rsidRPr="00DC47D7" w:rsidRDefault="00356A80" w:rsidP="00DC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D4" w:rsidRPr="00DC47D7" w:rsidRDefault="00495CD4" w:rsidP="00DC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D7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495CD4" w:rsidRDefault="00495CD4" w:rsidP="00DC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D7">
        <w:rPr>
          <w:rFonts w:ascii="Times New Roman" w:hAnsi="Times New Roman" w:cs="Times New Roman"/>
          <w:b/>
          <w:sz w:val="24"/>
          <w:szCs w:val="24"/>
        </w:rPr>
        <w:t xml:space="preserve"> РЕШИЛА:</w:t>
      </w:r>
    </w:p>
    <w:p w:rsidR="00DC47D7" w:rsidRPr="00DC47D7" w:rsidRDefault="00DC47D7" w:rsidP="00DC4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CD4" w:rsidRPr="00DC47D7" w:rsidRDefault="00495CD4" w:rsidP="00DC47D7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Внести в Положение о расходах общегородского назначения органов местного сам</w:t>
      </w:r>
      <w:r w:rsidRPr="00DC47D7">
        <w:rPr>
          <w:rFonts w:ascii="Times New Roman" w:hAnsi="Times New Roman" w:cs="Times New Roman"/>
          <w:sz w:val="24"/>
          <w:szCs w:val="24"/>
        </w:rPr>
        <w:t>о</w:t>
      </w:r>
      <w:r w:rsidRPr="00DC47D7">
        <w:rPr>
          <w:rFonts w:ascii="Times New Roman" w:hAnsi="Times New Roman" w:cs="Times New Roman"/>
          <w:sz w:val="24"/>
          <w:szCs w:val="24"/>
        </w:rPr>
        <w:t>управления муниципального образования «Город Псков», утвер</w:t>
      </w:r>
      <w:r w:rsidR="00DC47D7">
        <w:rPr>
          <w:rFonts w:ascii="Times New Roman" w:hAnsi="Times New Roman" w:cs="Times New Roman"/>
          <w:sz w:val="24"/>
          <w:szCs w:val="24"/>
        </w:rPr>
        <w:t>жденное Р</w:t>
      </w:r>
      <w:r w:rsidRPr="00DC47D7">
        <w:rPr>
          <w:rFonts w:ascii="Times New Roman" w:hAnsi="Times New Roman" w:cs="Times New Roman"/>
          <w:sz w:val="24"/>
          <w:szCs w:val="24"/>
        </w:rPr>
        <w:t>ешением Псковской городской Думы от 29.11.2007 № 239, следующие изменения:</w:t>
      </w:r>
    </w:p>
    <w:p w:rsidR="00495CD4" w:rsidRPr="00DC47D7" w:rsidRDefault="00495CD4" w:rsidP="00DC4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1). Абзац двенадцатый пункта 2.1 изложить в следующей редакции:</w:t>
      </w:r>
    </w:p>
    <w:p w:rsidR="00495CD4" w:rsidRPr="00DC47D7" w:rsidRDefault="00495CD4" w:rsidP="00DC4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«- оказание материальной помощи пенсионерам – бывшим муниципальным служащим и работникам органов исполнительной власти ко Дню пожилого человека, а также по ходатайству Совета ветеранов Администрации города Пскова, руководителей органов местного самоупра</w:t>
      </w:r>
      <w:r w:rsidRPr="00DC47D7">
        <w:rPr>
          <w:rFonts w:ascii="Times New Roman" w:hAnsi="Times New Roman" w:cs="Times New Roman"/>
          <w:sz w:val="24"/>
          <w:szCs w:val="24"/>
        </w:rPr>
        <w:t>в</w:t>
      </w:r>
      <w:r w:rsidRPr="00DC47D7">
        <w:rPr>
          <w:rFonts w:ascii="Times New Roman" w:hAnsi="Times New Roman" w:cs="Times New Roman"/>
          <w:sz w:val="24"/>
          <w:szCs w:val="24"/>
        </w:rPr>
        <w:t>ления в размере 1,0 тыс. руб.»</w:t>
      </w:r>
    </w:p>
    <w:p w:rsidR="00495CD4" w:rsidRPr="00DC47D7" w:rsidRDefault="00495CD4" w:rsidP="00DC4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2) Подпункт 2.1 после двенадцатого абзаца дополнить абзацем следующего содержания:</w:t>
      </w:r>
    </w:p>
    <w:p w:rsidR="00495CD4" w:rsidRDefault="00495CD4" w:rsidP="00DC4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«- оказание материальной помощи пенсионерам – бывшим муниципальным служащим и работникам органов исполнительной власти до 1945 года рождения включительно ко Дню П</w:t>
      </w:r>
      <w:r w:rsidRPr="00DC47D7">
        <w:rPr>
          <w:rFonts w:ascii="Times New Roman" w:hAnsi="Times New Roman" w:cs="Times New Roman"/>
          <w:sz w:val="24"/>
          <w:szCs w:val="24"/>
        </w:rPr>
        <w:t>о</w:t>
      </w:r>
      <w:r w:rsidRPr="00DC47D7">
        <w:rPr>
          <w:rFonts w:ascii="Times New Roman" w:hAnsi="Times New Roman" w:cs="Times New Roman"/>
          <w:sz w:val="24"/>
          <w:szCs w:val="24"/>
        </w:rPr>
        <w:t>беды в размере 2,0 тыс. руб.»</w:t>
      </w:r>
      <w:r w:rsidR="00747AEB">
        <w:rPr>
          <w:rFonts w:ascii="Times New Roman" w:hAnsi="Times New Roman" w:cs="Times New Roman"/>
          <w:sz w:val="24"/>
          <w:szCs w:val="24"/>
        </w:rPr>
        <w:t>.</w:t>
      </w:r>
    </w:p>
    <w:p w:rsidR="00747AEB" w:rsidRPr="00DC47D7" w:rsidRDefault="00747AEB" w:rsidP="00DC4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495CD4" w:rsidRPr="00747AEB" w:rsidRDefault="00747AEB" w:rsidP="0074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95CD4" w:rsidRPr="00747AE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95CD4" w:rsidRPr="00DC47D7" w:rsidRDefault="00495CD4" w:rsidP="00DC47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80" w:rsidRPr="00DC47D7" w:rsidRDefault="00356A80" w:rsidP="00DC47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80" w:rsidRPr="00DC47D7" w:rsidRDefault="00356A80" w:rsidP="00DC47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6A80" w:rsidRPr="00DC47D7" w:rsidRDefault="00356A80" w:rsidP="00DC47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5CD4" w:rsidRPr="00DC47D7" w:rsidRDefault="00495CD4" w:rsidP="00DC4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7D7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DC47D7">
        <w:rPr>
          <w:rFonts w:ascii="Times New Roman" w:hAnsi="Times New Roman" w:cs="Times New Roman"/>
          <w:sz w:val="24"/>
          <w:szCs w:val="24"/>
        </w:rPr>
        <w:tab/>
      </w:r>
      <w:r w:rsidRPr="00DC47D7">
        <w:rPr>
          <w:rFonts w:ascii="Times New Roman" w:hAnsi="Times New Roman" w:cs="Times New Roman"/>
          <w:sz w:val="24"/>
          <w:szCs w:val="24"/>
        </w:rPr>
        <w:tab/>
      </w:r>
      <w:r w:rsidRPr="00DC47D7">
        <w:rPr>
          <w:rFonts w:ascii="Times New Roman" w:hAnsi="Times New Roman" w:cs="Times New Roman"/>
          <w:sz w:val="24"/>
          <w:szCs w:val="24"/>
        </w:rPr>
        <w:tab/>
      </w:r>
      <w:r w:rsidRPr="00DC47D7">
        <w:rPr>
          <w:rFonts w:ascii="Times New Roman" w:hAnsi="Times New Roman" w:cs="Times New Roman"/>
          <w:sz w:val="24"/>
          <w:szCs w:val="24"/>
        </w:rPr>
        <w:tab/>
      </w:r>
      <w:r w:rsidRPr="00DC47D7">
        <w:rPr>
          <w:rFonts w:ascii="Times New Roman" w:hAnsi="Times New Roman" w:cs="Times New Roman"/>
          <w:sz w:val="24"/>
          <w:szCs w:val="24"/>
        </w:rPr>
        <w:tab/>
      </w:r>
      <w:r w:rsidRPr="00DC47D7">
        <w:rPr>
          <w:rFonts w:ascii="Times New Roman" w:hAnsi="Times New Roman" w:cs="Times New Roman"/>
          <w:sz w:val="24"/>
          <w:szCs w:val="24"/>
        </w:rPr>
        <w:tab/>
      </w:r>
      <w:r w:rsidRPr="00DC47D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C47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C47D7">
        <w:rPr>
          <w:rFonts w:ascii="Times New Roman" w:hAnsi="Times New Roman" w:cs="Times New Roman"/>
          <w:sz w:val="24"/>
          <w:szCs w:val="24"/>
        </w:rPr>
        <w:t xml:space="preserve">  И.Н.</w:t>
      </w:r>
      <w:r w:rsidR="00DC4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7D7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041CEC" w:rsidRDefault="00041CEC"/>
    <w:sectPr w:rsidR="00041CEC" w:rsidSect="00DC47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950"/>
    <w:multiLevelType w:val="hybridMultilevel"/>
    <w:tmpl w:val="388C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5B"/>
    <w:rsid w:val="000262DA"/>
    <w:rsid w:val="00041CEC"/>
    <w:rsid w:val="00356A80"/>
    <w:rsid w:val="00495CD4"/>
    <w:rsid w:val="00747AEB"/>
    <w:rsid w:val="00DC47D7"/>
    <w:rsid w:val="00F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2</cp:revision>
  <cp:lastPrinted>2013-04-30T11:32:00Z</cp:lastPrinted>
  <dcterms:created xsi:type="dcterms:W3CDTF">2013-05-08T11:20:00Z</dcterms:created>
  <dcterms:modified xsi:type="dcterms:W3CDTF">2013-05-08T11:20:00Z</dcterms:modified>
</cp:coreProperties>
</file>